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88E" w:rsidRDefault="00CC188E" w:rsidP="00CC188E">
      <w:pPr>
        <w:jc w:val="center"/>
        <w:rPr>
          <w:b/>
          <w:sz w:val="32"/>
          <w:szCs w:val="32"/>
        </w:rPr>
      </w:pPr>
    </w:p>
    <w:p w:rsidR="00CC188E" w:rsidRDefault="00CC188E" w:rsidP="00CC188E">
      <w:pPr>
        <w:jc w:val="center"/>
        <w:rPr>
          <w:b/>
          <w:sz w:val="32"/>
          <w:szCs w:val="32"/>
        </w:rPr>
      </w:pPr>
    </w:p>
    <w:p w:rsidR="00CC188E" w:rsidRPr="00510525" w:rsidRDefault="00CC188E" w:rsidP="00CC188E">
      <w:pPr>
        <w:pBdr>
          <w:top w:val="thinThickSmallGap" w:sz="24" w:space="0" w:color="auto"/>
          <w:left w:val="thinThickSmallGap" w:sz="24" w:space="4" w:color="auto"/>
          <w:bottom w:val="thickThinSmallGap" w:sz="24" w:space="1" w:color="auto"/>
          <w:right w:val="thickThinSmallGap" w:sz="24" w:space="4" w:color="auto"/>
        </w:pBdr>
        <w:jc w:val="center"/>
        <w:rPr>
          <w:b/>
          <w:i/>
          <w:color w:val="FF0000"/>
        </w:rPr>
      </w:pPr>
      <w:r w:rsidRPr="00510525">
        <w:rPr>
          <w:b/>
          <w:i/>
          <w:color w:val="FF0000"/>
        </w:rPr>
        <w:t>LEGAL NOTICE/DISCLAIMER</w:t>
      </w:r>
    </w:p>
    <w:p w:rsidR="00CC188E" w:rsidRPr="002F37C7" w:rsidRDefault="00CC188E" w:rsidP="00CC188E">
      <w:pPr>
        <w:pBdr>
          <w:top w:val="thinThickSmallGap" w:sz="24" w:space="0" w:color="auto"/>
          <w:left w:val="thinThickSmallGap" w:sz="24" w:space="4" w:color="auto"/>
          <w:bottom w:val="thickThinSmallGap" w:sz="24" w:space="1" w:color="auto"/>
          <w:right w:val="thickThinSmallGap" w:sz="24" w:space="4" w:color="auto"/>
        </w:pBdr>
        <w:jc w:val="both"/>
        <w:rPr>
          <w:color w:val="FF0000"/>
          <w:u w:val="single"/>
        </w:rPr>
      </w:pPr>
      <w:r w:rsidRPr="002F37C7">
        <w:rPr>
          <w:b/>
          <w:i/>
          <w:color w:val="FF0000"/>
        </w:rPr>
        <w:t>The information contained in this document does not establish a standard of care, nor does it constitute legal advice and has been developed in response to the needs of our insureds. The information is for general informational purposes only and is written from a risk management perspective to help aid in reducing professional liability exposure. Please review this document for applicability to your specific practice. You are encouraged to consult with your personal attorney for legal advice, as specific legal requirements may vary from state to state.</w:t>
      </w:r>
    </w:p>
    <w:p w:rsidR="00CC188E" w:rsidRDefault="00CC188E" w:rsidP="00CC188E">
      <w:pPr>
        <w:jc w:val="center"/>
        <w:rPr>
          <w:b/>
          <w:sz w:val="32"/>
          <w:szCs w:val="32"/>
        </w:rPr>
      </w:pPr>
    </w:p>
    <w:p w:rsidR="00CC188E" w:rsidRDefault="00CC188E" w:rsidP="00CC188E">
      <w:pPr>
        <w:jc w:val="center"/>
        <w:rPr>
          <w:b/>
          <w:sz w:val="32"/>
          <w:szCs w:val="32"/>
        </w:rPr>
      </w:pPr>
    </w:p>
    <w:p w:rsidR="00CC188E" w:rsidRDefault="00CC188E" w:rsidP="00CC188E">
      <w:pPr>
        <w:jc w:val="center"/>
        <w:rPr>
          <w:b/>
          <w:sz w:val="40"/>
          <w:szCs w:val="40"/>
        </w:rPr>
      </w:pPr>
      <w:r w:rsidRPr="000E500D">
        <w:rPr>
          <w:b/>
          <w:sz w:val="40"/>
          <w:szCs w:val="40"/>
        </w:rPr>
        <w:t xml:space="preserve">Note:  This authorization is to be reviewed with the patient and signed by the patient PRIOR to </w:t>
      </w:r>
      <w:r>
        <w:rPr>
          <w:b/>
          <w:sz w:val="40"/>
          <w:szCs w:val="40"/>
        </w:rPr>
        <w:t xml:space="preserve">medical encounter/telehealth visit. Please check CMS, Federal and your State regulations related to telehealth services. </w:t>
      </w:r>
    </w:p>
    <w:p w:rsidR="00CC188E" w:rsidRDefault="00CC188E" w:rsidP="006D655F">
      <w:pPr>
        <w:spacing w:after="0" w:line="240" w:lineRule="auto"/>
        <w:jc w:val="center"/>
        <w:rPr>
          <w:rFonts w:cstheme="minorHAnsi"/>
          <w:b/>
          <w:sz w:val="28"/>
        </w:rPr>
      </w:pPr>
      <w:r>
        <w:rPr>
          <w:rFonts w:cstheme="minorHAnsi"/>
          <w:b/>
          <w:sz w:val="28"/>
        </w:rPr>
        <w:br w:type="page"/>
      </w:r>
    </w:p>
    <w:p w:rsidR="006D655F" w:rsidRPr="00684B0C" w:rsidRDefault="00B551BC" w:rsidP="006D655F">
      <w:pPr>
        <w:spacing w:after="0" w:line="240" w:lineRule="auto"/>
        <w:jc w:val="center"/>
        <w:rPr>
          <w:rFonts w:cstheme="minorHAnsi"/>
          <w:b/>
          <w:sz w:val="28"/>
        </w:rPr>
      </w:pPr>
      <w:r>
        <w:rPr>
          <w:rFonts w:cstheme="minorHAnsi"/>
          <w:b/>
          <w:sz w:val="28"/>
        </w:rPr>
        <w:lastRenderedPageBreak/>
        <w:t>&lt;&lt;</w:t>
      </w:r>
      <w:r w:rsidR="006D655F" w:rsidRPr="00684B0C">
        <w:rPr>
          <w:rFonts w:cstheme="minorHAnsi"/>
          <w:b/>
          <w:sz w:val="28"/>
        </w:rPr>
        <w:t>Practice Name</w:t>
      </w:r>
      <w:r>
        <w:rPr>
          <w:rFonts w:cstheme="minorHAnsi"/>
          <w:b/>
          <w:sz w:val="28"/>
        </w:rPr>
        <w:t>&gt;&gt;</w:t>
      </w:r>
    </w:p>
    <w:p w:rsidR="00A73148" w:rsidRPr="00684B0C" w:rsidRDefault="00B551BC" w:rsidP="006D655F">
      <w:pPr>
        <w:spacing w:after="0" w:line="240" w:lineRule="auto"/>
        <w:jc w:val="center"/>
        <w:rPr>
          <w:rFonts w:cstheme="minorHAnsi"/>
          <w:b/>
          <w:sz w:val="28"/>
        </w:rPr>
      </w:pPr>
      <w:r>
        <w:rPr>
          <w:rFonts w:cstheme="minorHAnsi"/>
          <w:b/>
          <w:sz w:val="28"/>
        </w:rPr>
        <w:t xml:space="preserve">SAMPLE   </w:t>
      </w:r>
      <w:r w:rsidR="00E874BE" w:rsidRPr="00684B0C">
        <w:rPr>
          <w:rFonts w:cstheme="minorHAnsi"/>
          <w:b/>
          <w:sz w:val="28"/>
        </w:rPr>
        <w:t>Patient Acknowledgement to Receive Treatment during COVID-19</w:t>
      </w:r>
    </w:p>
    <w:p w:rsidR="00E874BE" w:rsidRPr="00D6195F" w:rsidRDefault="00E874BE" w:rsidP="006D655F">
      <w:pPr>
        <w:spacing w:after="0" w:line="240" w:lineRule="auto"/>
        <w:rPr>
          <w:rFonts w:cstheme="minorHAnsi"/>
        </w:rPr>
      </w:pPr>
    </w:p>
    <w:p w:rsidR="00E874BE" w:rsidRPr="00D6195F" w:rsidRDefault="00E874BE" w:rsidP="00D5574B">
      <w:pPr>
        <w:spacing w:after="120" w:line="216" w:lineRule="auto"/>
        <w:rPr>
          <w:rFonts w:cstheme="minorHAnsi"/>
          <w:sz w:val="24"/>
        </w:rPr>
      </w:pPr>
      <w:r w:rsidRPr="00D6195F">
        <w:rPr>
          <w:rFonts w:cstheme="minorHAnsi"/>
          <w:sz w:val="24"/>
        </w:rPr>
        <w:t>The CDC recommends postponing all nonessential or elective healthcare visits and group-related activities, and states are mandating the provision of emergency services only.</w:t>
      </w:r>
    </w:p>
    <w:p w:rsidR="00E874BE" w:rsidRPr="00D5574B" w:rsidRDefault="00E874BE" w:rsidP="00D5574B">
      <w:pPr>
        <w:pStyle w:val="ListParagraph"/>
        <w:numPr>
          <w:ilvl w:val="0"/>
          <w:numId w:val="5"/>
        </w:numPr>
        <w:autoSpaceDE w:val="0"/>
        <w:autoSpaceDN w:val="0"/>
        <w:adjustRightInd w:val="0"/>
        <w:spacing w:after="120" w:line="216" w:lineRule="auto"/>
        <w:ind w:left="810"/>
        <w:rPr>
          <w:rFonts w:cstheme="minorHAnsi"/>
          <w:sz w:val="24"/>
          <w:szCs w:val="24"/>
        </w:rPr>
      </w:pPr>
      <w:r w:rsidRPr="00D5574B">
        <w:rPr>
          <w:rFonts w:cstheme="minorHAnsi"/>
          <w:sz w:val="24"/>
          <w:szCs w:val="24"/>
        </w:rPr>
        <w:t>While our office complies with</w:t>
      </w:r>
      <w:r w:rsidR="00DF000A" w:rsidRPr="00D5574B">
        <w:rPr>
          <w:rFonts w:cstheme="minorHAnsi"/>
          <w:sz w:val="24"/>
          <w:szCs w:val="24"/>
        </w:rPr>
        <w:t xml:space="preserve"> Federal,</w:t>
      </w:r>
      <w:r w:rsidRPr="00D5574B">
        <w:rPr>
          <w:rFonts w:cstheme="minorHAnsi"/>
          <w:sz w:val="24"/>
          <w:szCs w:val="24"/>
        </w:rPr>
        <w:t xml:space="preserve"> State Health Department</w:t>
      </w:r>
      <w:r w:rsidR="00DF000A" w:rsidRPr="00D5574B">
        <w:rPr>
          <w:rFonts w:cstheme="minorHAnsi"/>
          <w:sz w:val="24"/>
          <w:szCs w:val="24"/>
        </w:rPr>
        <w:t>,</w:t>
      </w:r>
      <w:r w:rsidRPr="00D5574B">
        <w:rPr>
          <w:rFonts w:cstheme="minorHAnsi"/>
          <w:sz w:val="24"/>
          <w:szCs w:val="24"/>
        </w:rPr>
        <w:t xml:space="preserve"> and the Centers for Disease Control and Prevention infection control guidelines to prevent the spread of the COVID-19 virus, </w:t>
      </w:r>
      <w:r w:rsidR="0005762C" w:rsidRPr="00D5574B">
        <w:rPr>
          <w:sz w:val="24"/>
          <w:szCs w:val="24"/>
        </w:rPr>
        <w:t>we cannot make any guarantees about your health and safety</w:t>
      </w:r>
      <w:r w:rsidRPr="00D5574B">
        <w:rPr>
          <w:rFonts w:cstheme="minorHAnsi"/>
          <w:sz w:val="24"/>
          <w:szCs w:val="24"/>
        </w:rPr>
        <w:t>.</w:t>
      </w:r>
    </w:p>
    <w:p w:rsidR="00D5574B" w:rsidRPr="00D5574B" w:rsidRDefault="00DF000A" w:rsidP="00D5574B">
      <w:pPr>
        <w:pStyle w:val="ListParagraph"/>
        <w:numPr>
          <w:ilvl w:val="0"/>
          <w:numId w:val="5"/>
        </w:numPr>
        <w:spacing w:after="120" w:line="216" w:lineRule="auto"/>
        <w:ind w:left="810"/>
        <w:rPr>
          <w:sz w:val="24"/>
          <w:szCs w:val="24"/>
        </w:rPr>
      </w:pPr>
      <w:r w:rsidRPr="00D5574B">
        <w:rPr>
          <w:rFonts w:cstheme="minorHAnsi"/>
          <w:sz w:val="24"/>
          <w:szCs w:val="24"/>
        </w:rPr>
        <w:t xml:space="preserve">I hereby acknowledge and understand that there may be an increased risk that COVID-19 may be transmitted in any place of public accommodation, which includes my physician’s office. </w:t>
      </w:r>
      <w:r w:rsidR="00D5574B" w:rsidRPr="00D5574B">
        <w:rPr>
          <w:sz w:val="24"/>
          <w:szCs w:val="24"/>
        </w:rPr>
        <w:t>I have been informed by my physician of their desire to protect their patients, staff and the community at large.</w:t>
      </w:r>
    </w:p>
    <w:p w:rsidR="00E874BE" w:rsidRPr="00D6195F" w:rsidRDefault="00DF000A" w:rsidP="00D5574B">
      <w:pPr>
        <w:autoSpaceDE w:val="0"/>
        <w:autoSpaceDN w:val="0"/>
        <w:adjustRightInd w:val="0"/>
        <w:spacing w:after="120" w:line="216" w:lineRule="auto"/>
        <w:rPr>
          <w:rFonts w:cstheme="minorHAnsi"/>
          <w:sz w:val="24"/>
        </w:rPr>
      </w:pPr>
      <w:r w:rsidRPr="00D6195F">
        <w:rPr>
          <w:rFonts w:cstheme="minorHAnsi"/>
          <w:sz w:val="24"/>
        </w:rPr>
        <w:t xml:space="preserve">To the best of our knowledge, </w:t>
      </w:r>
      <w:r w:rsidR="00B551BC">
        <w:rPr>
          <w:rFonts w:cstheme="minorHAnsi"/>
          <w:sz w:val="24"/>
        </w:rPr>
        <w:t>&lt;&lt;</w:t>
      </w:r>
      <w:r w:rsidRPr="00D6195F">
        <w:rPr>
          <w:rFonts w:cstheme="minorHAnsi"/>
          <w:sz w:val="24"/>
        </w:rPr>
        <w:t>PRACTICE NAME</w:t>
      </w:r>
      <w:r w:rsidR="00B551BC">
        <w:rPr>
          <w:rFonts w:cstheme="minorHAnsi"/>
          <w:sz w:val="24"/>
        </w:rPr>
        <w:t>&gt;&gt;</w:t>
      </w:r>
      <w:r w:rsidRPr="00D6195F">
        <w:rPr>
          <w:rFonts w:cstheme="minorHAnsi"/>
          <w:sz w:val="24"/>
        </w:rPr>
        <w:t xml:space="preserve"> </w:t>
      </w:r>
      <w:r w:rsidR="00E874BE" w:rsidRPr="00D6195F">
        <w:rPr>
          <w:rFonts w:cstheme="minorHAnsi"/>
          <w:sz w:val="24"/>
        </w:rPr>
        <w:t xml:space="preserve">staff are symptom-free and, to the best of their knowledge, have not been exposed to the virus. However, since we are a place of </w:t>
      </w:r>
      <w:r w:rsidRPr="00D6195F">
        <w:rPr>
          <w:rFonts w:cstheme="minorHAnsi"/>
          <w:sz w:val="24"/>
        </w:rPr>
        <w:t>healthcare services</w:t>
      </w:r>
      <w:r w:rsidR="00E874BE" w:rsidRPr="00D6195F">
        <w:rPr>
          <w:rFonts w:cstheme="minorHAnsi"/>
          <w:sz w:val="24"/>
        </w:rPr>
        <w:t>, other persons (including other patients) could be infected, with or without their knowledge.</w:t>
      </w:r>
    </w:p>
    <w:p w:rsidR="00E874BE" w:rsidRPr="00D6195F" w:rsidRDefault="006D655F" w:rsidP="00D5574B">
      <w:pPr>
        <w:spacing w:after="120" w:line="216" w:lineRule="auto"/>
        <w:rPr>
          <w:rFonts w:cstheme="minorHAnsi"/>
          <w:sz w:val="24"/>
        </w:rPr>
      </w:pPr>
      <w:r w:rsidRPr="00D6195F">
        <w:rPr>
          <w:rFonts w:cstheme="minorHAnsi"/>
          <w:sz w:val="24"/>
        </w:rPr>
        <w:t>As a prerequisite to receiving care</w:t>
      </w:r>
      <w:r w:rsidR="00B551BC">
        <w:rPr>
          <w:rFonts w:cstheme="minorHAnsi"/>
          <w:sz w:val="24"/>
        </w:rPr>
        <w:t>/treatment</w:t>
      </w:r>
      <w:r w:rsidRPr="00D6195F">
        <w:rPr>
          <w:rFonts w:cstheme="minorHAnsi"/>
          <w:sz w:val="24"/>
        </w:rPr>
        <w:t>, w</w:t>
      </w:r>
      <w:r w:rsidR="00DF000A" w:rsidRPr="00D6195F">
        <w:rPr>
          <w:rFonts w:cstheme="minorHAnsi"/>
          <w:sz w:val="24"/>
        </w:rPr>
        <w:t>e are asking out patients and their</w:t>
      </w:r>
      <w:r w:rsidR="00B551BC">
        <w:rPr>
          <w:rFonts w:cstheme="minorHAnsi"/>
          <w:sz w:val="24"/>
        </w:rPr>
        <w:t xml:space="preserve"> </w:t>
      </w:r>
      <w:r w:rsidR="00DF000A" w:rsidRPr="00D6195F">
        <w:rPr>
          <w:rFonts w:cstheme="minorHAnsi"/>
          <w:sz w:val="24"/>
        </w:rPr>
        <w:t xml:space="preserve">accompanying party(s) to complete the screening attestation form below. </w:t>
      </w:r>
    </w:p>
    <w:p w:rsidR="00D5574B" w:rsidRDefault="00E874BE" w:rsidP="00D5574B">
      <w:pPr>
        <w:spacing w:after="0" w:line="216" w:lineRule="auto"/>
        <w:rPr>
          <w:rFonts w:cstheme="minorHAnsi"/>
          <w:b/>
          <w:sz w:val="24"/>
        </w:rPr>
      </w:pPr>
      <w:r w:rsidRPr="00B551BC">
        <w:rPr>
          <w:rFonts w:cstheme="minorHAnsi"/>
          <w:b/>
          <w:sz w:val="24"/>
        </w:rPr>
        <w:t>Attestation:</w:t>
      </w:r>
      <w:r w:rsidR="00DF000A" w:rsidRPr="00B551BC">
        <w:rPr>
          <w:rFonts w:cstheme="minorHAnsi"/>
          <w:b/>
          <w:sz w:val="24"/>
        </w:rPr>
        <w:t xml:space="preserve"> </w:t>
      </w:r>
      <w:r w:rsidR="006D655F" w:rsidRPr="00B551BC">
        <w:rPr>
          <w:rFonts w:cstheme="minorHAnsi"/>
          <w:b/>
          <w:sz w:val="24"/>
        </w:rPr>
        <w:t xml:space="preserve">  </w:t>
      </w:r>
      <w:r w:rsidR="00684B0C">
        <w:rPr>
          <w:rFonts w:cstheme="minorHAnsi"/>
          <w:sz w:val="24"/>
        </w:rPr>
        <w:t>Circle if you are:</w:t>
      </w:r>
      <w:r w:rsidR="00D5574B">
        <w:rPr>
          <w:rFonts w:cstheme="minorHAnsi"/>
          <w:sz w:val="24"/>
        </w:rPr>
        <w:t xml:space="preserve">   </w:t>
      </w:r>
      <w:r w:rsidR="006D655F" w:rsidRPr="00684B0C">
        <w:rPr>
          <w:rFonts w:cstheme="minorHAnsi"/>
          <w:b/>
          <w:sz w:val="24"/>
        </w:rPr>
        <w:t xml:space="preserve">Patient  </w:t>
      </w:r>
      <w:r w:rsidR="00D5574B">
        <w:rPr>
          <w:rFonts w:cstheme="minorHAnsi"/>
          <w:b/>
          <w:sz w:val="24"/>
        </w:rPr>
        <w:t>or</w:t>
      </w:r>
      <w:r w:rsidR="00684B0C" w:rsidRPr="00684B0C">
        <w:rPr>
          <w:rFonts w:cstheme="minorHAnsi"/>
          <w:b/>
          <w:sz w:val="24"/>
        </w:rPr>
        <w:t xml:space="preserve">    </w:t>
      </w:r>
      <w:r w:rsidR="00D6195F" w:rsidRPr="00684B0C">
        <w:rPr>
          <w:rFonts w:cstheme="minorHAnsi"/>
          <w:b/>
          <w:sz w:val="24"/>
        </w:rPr>
        <w:t>Accompanying</w:t>
      </w:r>
      <w:r w:rsidR="006D655F" w:rsidRPr="00684B0C">
        <w:rPr>
          <w:rFonts w:cstheme="minorHAnsi"/>
          <w:b/>
          <w:sz w:val="24"/>
        </w:rPr>
        <w:t xml:space="preserve"> </w:t>
      </w:r>
      <w:r w:rsidR="00D5574B">
        <w:rPr>
          <w:rFonts w:cstheme="minorHAnsi"/>
          <w:b/>
          <w:sz w:val="24"/>
        </w:rPr>
        <w:t>P</w:t>
      </w:r>
      <w:r w:rsidR="0005762C" w:rsidRPr="00684B0C">
        <w:rPr>
          <w:rFonts w:cstheme="minorHAnsi"/>
          <w:b/>
          <w:sz w:val="24"/>
        </w:rPr>
        <w:t>arty</w:t>
      </w:r>
      <w:r w:rsidR="00D5574B">
        <w:rPr>
          <w:rFonts w:cstheme="minorHAnsi"/>
          <w:b/>
          <w:sz w:val="24"/>
        </w:rPr>
        <w:t xml:space="preserve"> </w:t>
      </w:r>
    </w:p>
    <w:p w:rsidR="00E874BE" w:rsidRPr="00D6195F" w:rsidRDefault="00D5574B" w:rsidP="00D5574B">
      <w:pPr>
        <w:spacing w:after="0" w:line="216" w:lineRule="auto"/>
        <w:ind w:left="2880"/>
        <w:rPr>
          <w:rFonts w:cstheme="minorHAnsi"/>
          <w:sz w:val="24"/>
        </w:rPr>
      </w:pPr>
      <w:r>
        <w:rPr>
          <w:rFonts w:cstheme="minorHAnsi"/>
          <w:b/>
          <w:sz w:val="24"/>
        </w:rPr>
        <w:t xml:space="preserve">    </w:t>
      </w:r>
      <w:r w:rsidR="00CC188E">
        <w:rPr>
          <w:rFonts w:cstheme="minorHAnsi"/>
          <w:b/>
          <w:sz w:val="24"/>
        </w:rPr>
        <w:t xml:space="preserve"> </w:t>
      </w:r>
      <w:r w:rsidRPr="00D5574B">
        <w:rPr>
          <w:rFonts w:cstheme="minorHAnsi"/>
          <w:b/>
          <w:i/>
          <w:color w:val="FF0000"/>
          <w:sz w:val="20"/>
          <w:u w:val="single"/>
        </w:rPr>
        <w:t>Each</w:t>
      </w:r>
      <w:r w:rsidR="00CC188E" w:rsidRPr="00D5574B">
        <w:rPr>
          <w:rFonts w:cstheme="minorHAnsi"/>
          <w:b/>
          <w:i/>
          <w:color w:val="FF0000"/>
          <w:sz w:val="20"/>
          <w:u w:val="single"/>
        </w:rPr>
        <w:t xml:space="preserve"> complete their own </w:t>
      </w:r>
      <w:r w:rsidRPr="00D5574B">
        <w:rPr>
          <w:rFonts w:cstheme="minorHAnsi"/>
          <w:b/>
          <w:i/>
          <w:color w:val="FF0000"/>
          <w:sz w:val="20"/>
          <w:u w:val="single"/>
        </w:rPr>
        <w:t>Attestation</w:t>
      </w:r>
    </w:p>
    <w:tbl>
      <w:tblPr>
        <w:tblStyle w:val="TableGrid"/>
        <w:tblW w:w="0" w:type="auto"/>
        <w:tblLook w:val="04A0" w:firstRow="1" w:lastRow="0" w:firstColumn="1" w:lastColumn="0" w:noHBand="0" w:noVBand="1"/>
      </w:tblPr>
      <w:tblGrid>
        <w:gridCol w:w="990"/>
        <w:gridCol w:w="625"/>
        <w:gridCol w:w="3780"/>
        <w:gridCol w:w="1440"/>
        <w:gridCol w:w="1260"/>
      </w:tblGrid>
      <w:tr w:rsidR="00D6195F" w:rsidRPr="00D6195F" w:rsidTr="00684B0C">
        <w:tc>
          <w:tcPr>
            <w:tcW w:w="5395" w:type="dxa"/>
            <w:gridSpan w:val="3"/>
            <w:tcBorders>
              <w:top w:val="nil"/>
              <w:left w:val="nil"/>
              <w:bottom w:val="nil"/>
              <w:right w:val="nil"/>
            </w:tcBorders>
          </w:tcPr>
          <w:p w:rsidR="00D6195F" w:rsidRPr="00684B0C" w:rsidRDefault="00D6195F" w:rsidP="00D5574B">
            <w:pPr>
              <w:spacing w:line="216" w:lineRule="auto"/>
              <w:rPr>
                <w:rFonts w:cstheme="minorHAnsi"/>
                <w:b/>
                <w:sz w:val="24"/>
              </w:rPr>
            </w:pPr>
            <w:r w:rsidRPr="00684B0C">
              <w:rPr>
                <w:rFonts w:cstheme="minorHAnsi"/>
                <w:b/>
                <w:sz w:val="24"/>
              </w:rPr>
              <w:t>In the last 48 hours have you experienced:</w:t>
            </w:r>
          </w:p>
        </w:tc>
        <w:tc>
          <w:tcPr>
            <w:tcW w:w="144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cstheme="minorHAnsi"/>
                <w:sz w:val="24"/>
              </w:rPr>
              <w:t>Yes</w:t>
            </w:r>
          </w:p>
        </w:tc>
        <w:tc>
          <w:tcPr>
            <w:tcW w:w="126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cstheme="minorHAnsi"/>
                <w:sz w:val="24"/>
              </w:rPr>
              <w:t>No</w:t>
            </w:r>
          </w:p>
        </w:tc>
      </w:tr>
      <w:tr w:rsidR="00D6195F" w:rsidRPr="00D6195F" w:rsidTr="00684B0C">
        <w:tc>
          <w:tcPr>
            <w:tcW w:w="99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4405" w:type="dxa"/>
            <w:gridSpan w:val="2"/>
            <w:tcBorders>
              <w:top w:val="nil"/>
              <w:left w:val="nil"/>
              <w:bottom w:val="nil"/>
              <w:right w:val="nil"/>
            </w:tcBorders>
          </w:tcPr>
          <w:p w:rsidR="00D6195F" w:rsidRPr="00D6195F" w:rsidRDefault="00D6195F" w:rsidP="00D5574B">
            <w:pPr>
              <w:spacing w:line="216" w:lineRule="auto"/>
              <w:rPr>
                <w:rFonts w:cstheme="minorHAnsi"/>
                <w:sz w:val="24"/>
              </w:rPr>
            </w:pPr>
            <w:r w:rsidRPr="00D6195F">
              <w:rPr>
                <w:rFonts w:cstheme="minorHAnsi"/>
                <w:sz w:val="24"/>
              </w:rPr>
              <w:t>Fever</w:t>
            </w:r>
          </w:p>
        </w:tc>
        <w:sdt>
          <w:sdtPr>
            <w:rPr>
              <w:rFonts w:cstheme="minorHAnsi"/>
              <w:sz w:val="24"/>
            </w:rPr>
            <w:id w:val="383683052"/>
            <w14:checkbox>
              <w14:checked w14:val="0"/>
              <w14:checkedState w14:val="2612" w14:font="MS Gothic"/>
              <w14:uncheckedState w14:val="2610" w14:font="MS Gothic"/>
            </w14:checkbox>
          </w:sdtPr>
          <w:sdtEndPr/>
          <w:sdtContent>
            <w:tc>
              <w:tcPr>
                <w:tcW w:w="144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sdt>
          <w:sdtPr>
            <w:rPr>
              <w:rFonts w:cstheme="minorHAnsi"/>
              <w:sz w:val="24"/>
            </w:rPr>
            <w:id w:val="562381805"/>
            <w14:checkbox>
              <w14:checked w14:val="0"/>
              <w14:checkedState w14:val="2612" w14:font="MS Gothic"/>
              <w14:uncheckedState w14:val="2610" w14:font="MS Gothic"/>
            </w14:checkbox>
          </w:sdtPr>
          <w:sdtEndPr/>
          <w:sdtContent>
            <w:tc>
              <w:tcPr>
                <w:tcW w:w="126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tr>
      <w:tr w:rsidR="00D6195F" w:rsidRPr="00D6195F" w:rsidTr="00684B0C">
        <w:tc>
          <w:tcPr>
            <w:tcW w:w="99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4405" w:type="dxa"/>
            <w:gridSpan w:val="2"/>
            <w:tcBorders>
              <w:top w:val="nil"/>
              <w:left w:val="nil"/>
              <w:bottom w:val="nil"/>
              <w:right w:val="nil"/>
            </w:tcBorders>
          </w:tcPr>
          <w:p w:rsidR="00D6195F" w:rsidRPr="00D6195F" w:rsidRDefault="00D6195F" w:rsidP="00D5574B">
            <w:pPr>
              <w:spacing w:line="216" w:lineRule="auto"/>
              <w:rPr>
                <w:rFonts w:cstheme="minorHAnsi"/>
                <w:sz w:val="24"/>
              </w:rPr>
            </w:pPr>
            <w:r w:rsidRPr="00D6195F">
              <w:rPr>
                <w:rFonts w:cstheme="minorHAnsi"/>
                <w:sz w:val="24"/>
              </w:rPr>
              <w:t>Any shortness of breath</w:t>
            </w:r>
          </w:p>
        </w:tc>
        <w:sdt>
          <w:sdtPr>
            <w:rPr>
              <w:rFonts w:cstheme="minorHAnsi"/>
              <w:sz w:val="24"/>
            </w:rPr>
            <w:id w:val="814842424"/>
            <w14:checkbox>
              <w14:checked w14:val="0"/>
              <w14:checkedState w14:val="2612" w14:font="MS Gothic"/>
              <w14:uncheckedState w14:val="2610" w14:font="MS Gothic"/>
            </w14:checkbox>
          </w:sdtPr>
          <w:sdtEndPr/>
          <w:sdtContent>
            <w:tc>
              <w:tcPr>
                <w:tcW w:w="144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sdt>
          <w:sdtPr>
            <w:rPr>
              <w:rFonts w:cstheme="minorHAnsi"/>
              <w:sz w:val="24"/>
            </w:rPr>
            <w:id w:val="-261764389"/>
            <w14:checkbox>
              <w14:checked w14:val="0"/>
              <w14:checkedState w14:val="2612" w14:font="MS Gothic"/>
              <w14:uncheckedState w14:val="2610" w14:font="MS Gothic"/>
            </w14:checkbox>
          </w:sdtPr>
          <w:sdtEndPr/>
          <w:sdtContent>
            <w:tc>
              <w:tcPr>
                <w:tcW w:w="126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tr>
      <w:tr w:rsidR="00D6195F" w:rsidRPr="00D6195F" w:rsidTr="00684B0C">
        <w:tc>
          <w:tcPr>
            <w:tcW w:w="99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4405" w:type="dxa"/>
            <w:gridSpan w:val="2"/>
            <w:tcBorders>
              <w:top w:val="nil"/>
              <w:left w:val="nil"/>
              <w:bottom w:val="nil"/>
              <w:right w:val="nil"/>
            </w:tcBorders>
          </w:tcPr>
          <w:p w:rsidR="00D6195F" w:rsidRPr="00D6195F" w:rsidRDefault="00D6195F" w:rsidP="00D5574B">
            <w:pPr>
              <w:spacing w:line="216" w:lineRule="auto"/>
              <w:rPr>
                <w:rFonts w:cstheme="minorHAnsi"/>
                <w:sz w:val="24"/>
              </w:rPr>
            </w:pPr>
            <w:r w:rsidRPr="00D6195F">
              <w:rPr>
                <w:rFonts w:cstheme="minorHAnsi"/>
                <w:sz w:val="24"/>
              </w:rPr>
              <w:t>Dry cough</w:t>
            </w:r>
          </w:p>
        </w:tc>
        <w:sdt>
          <w:sdtPr>
            <w:rPr>
              <w:rFonts w:cstheme="minorHAnsi"/>
              <w:sz w:val="24"/>
            </w:rPr>
            <w:id w:val="-1961945482"/>
            <w14:checkbox>
              <w14:checked w14:val="0"/>
              <w14:checkedState w14:val="2612" w14:font="MS Gothic"/>
              <w14:uncheckedState w14:val="2610" w14:font="MS Gothic"/>
            </w14:checkbox>
          </w:sdtPr>
          <w:sdtEndPr/>
          <w:sdtContent>
            <w:tc>
              <w:tcPr>
                <w:tcW w:w="144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sdt>
          <w:sdtPr>
            <w:rPr>
              <w:rFonts w:cstheme="minorHAnsi"/>
              <w:sz w:val="24"/>
            </w:rPr>
            <w:id w:val="-1874224313"/>
            <w14:checkbox>
              <w14:checked w14:val="0"/>
              <w14:checkedState w14:val="2612" w14:font="MS Gothic"/>
              <w14:uncheckedState w14:val="2610" w14:font="MS Gothic"/>
            </w14:checkbox>
          </w:sdtPr>
          <w:sdtEndPr/>
          <w:sdtContent>
            <w:tc>
              <w:tcPr>
                <w:tcW w:w="126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tr>
      <w:tr w:rsidR="00D6195F" w:rsidRPr="00D6195F" w:rsidTr="00684B0C">
        <w:tc>
          <w:tcPr>
            <w:tcW w:w="99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4405" w:type="dxa"/>
            <w:gridSpan w:val="2"/>
            <w:tcBorders>
              <w:top w:val="nil"/>
              <w:left w:val="nil"/>
              <w:bottom w:val="nil"/>
              <w:right w:val="nil"/>
            </w:tcBorders>
          </w:tcPr>
          <w:p w:rsidR="00D6195F" w:rsidRPr="00D6195F" w:rsidRDefault="00D6195F" w:rsidP="00D5574B">
            <w:pPr>
              <w:spacing w:line="216" w:lineRule="auto"/>
              <w:rPr>
                <w:rFonts w:cstheme="minorHAnsi"/>
                <w:sz w:val="24"/>
              </w:rPr>
            </w:pPr>
            <w:r w:rsidRPr="00D6195F">
              <w:rPr>
                <w:rFonts w:cstheme="minorHAnsi"/>
                <w:sz w:val="24"/>
              </w:rPr>
              <w:t>Runny nose</w:t>
            </w:r>
          </w:p>
        </w:tc>
        <w:sdt>
          <w:sdtPr>
            <w:rPr>
              <w:rFonts w:cstheme="minorHAnsi"/>
              <w:sz w:val="24"/>
            </w:rPr>
            <w:id w:val="144328946"/>
            <w14:checkbox>
              <w14:checked w14:val="0"/>
              <w14:checkedState w14:val="2612" w14:font="MS Gothic"/>
              <w14:uncheckedState w14:val="2610" w14:font="MS Gothic"/>
            </w14:checkbox>
          </w:sdtPr>
          <w:sdtEndPr/>
          <w:sdtContent>
            <w:tc>
              <w:tcPr>
                <w:tcW w:w="144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sdt>
          <w:sdtPr>
            <w:rPr>
              <w:rFonts w:cstheme="minorHAnsi"/>
              <w:sz w:val="24"/>
            </w:rPr>
            <w:id w:val="1609466034"/>
            <w14:checkbox>
              <w14:checked w14:val="0"/>
              <w14:checkedState w14:val="2612" w14:font="MS Gothic"/>
              <w14:uncheckedState w14:val="2610" w14:font="MS Gothic"/>
            </w14:checkbox>
          </w:sdtPr>
          <w:sdtEndPr/>
          <w:sdtContent>
            <w:tc>
              <w:tcPr>
                <w:tcW w:w="126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tr>
      <w:tr w:rsidR="00D6195F" w:rsidRPr="00D6195F" w:rsidTr="00684B0C">
        <w:tc>
          <w:tcPr>
            <w:tcW w:w="99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4405" w:type="dxa"/>
            <w:gridSpan w:val="2"/>
            <w:tcBorders>
              <w:top w:val="nil"/>
              <w:left w:val="nil"/>
              <w:bottom w:val="nil"/>
              <w:right w:val="nil"/>
            </w:tcBorders>
          </w:tcPr>
          <w:p w:rsidR="00D6195F" w:rsidRPr="00D6195F" w:rsidRDefault="00D6195F" w:rsidP="00D5574B">
            <w:pPr>
              <w:spacing w:line="216" w:lineRule="auto"/>
              <w:rPr>
                <w:rFonts w:cstheme="minorHAnsi"/>
                <w:sz w:val="24"/>
              </w:rPr>
            </w:pPr>
            <w:r w:rsidRPr="00D6195F">
              <w:rPr>
                <w:rFonts w:cstheme="minorHAnsi"/>
                <w:sz w:val="24"/>
              </w:rPr>
              <w:t>Sore throat</w:t>
            </w:r>
          </w:p>
        </w:tc>
        <w:sdt>
          <w:sdtPr>
            <w:rPr>
              <w:rFonts w:cstheme="minorHAnsi"/>
              <w:sz w:val="24"/>
            </w:rPr>
            <w:id w:val="-1122071331"/>
            <w14:checkbox>
              <w14:checked w14:val="0"/>
              <w14:checkedState w14:val="2612" w14:font="MS Gothic"/>
              <w14:uncheckedState w14:val="2610" w14:font="MS Gothic"/>
            </w14:checkbox>
          </w:sdtPr>
          <w:sdtEndPr/>
          <w:sdtContent>
            <w:tc>
              <w:tcPr>
                <w:tcW w:w="144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sdt>
          <w:sdtPr>
            <w:rPr>
              <w:rFonts w:cstheme="minorHAnsi"/>
              <w:sz w:val="24"/>
            </w:rPr>
            <w:id w:val="-1758212528"/>
            <w14:checkbox>
              <w14:checked w14:val="0"/>
              <w14:checkedState w14:val="2612" w14:font="MS Gothic"/>
              <w14:uncheckedState w14:val="2610" w14:font="MS Gothic"/>
            </w14:checkbox>
          </w:sdtPr>
          <w:sdtEndPr/>
          <w:sdtContent>
            <w:tc>
              <w:tcPr>
                <w:tcW w:w="126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tr>
      <w:tr w:rsidR="00D6195F" w:rsidRPr="00D6195F" w:rsidTr="00684B0C">
        <w:tc>
          <w:tcPr>
            <w:tcW w:w="99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4405" w:type="dxa"/>
            <w:gridSpan w:val="2"/>
            <w:tcBorders>
              <w:top w:val="nil"/>
              <w:left w:val="nil"/>
              <w:bottom w:val="nil"/>
              <w:right w:val="nil"/>
            </w:tcBorders>
          </w:tcPr>
          <w:p w:rsidR="00D6195F" w:rsidRPr="00D6195F" w:rsidRDefault="00D6195F" w:rsidP="00D5574B">
            <w:pPr>
              <w:spacing w:line="216" w:lineRule="auto"/>
              <w:rPr>
                <w:rFonts w:cstheme="minorHAnsi"/>
                <w:sz w:val="24"/>
              </w:rPr>
            </w:pPr>
            <w:r w:rsidRPr="00D6195F">
              <w:rPr>
                <w:rFonts w:cstheme="minorHAnsi"/>
                <w:sz w:val="24"/>
              </w:rPr>
              <w:t>Los of taste and/or smell sensation</w:t>
            </w:r>
          </w:p>
        </w:tc>
        <w:sdt>
          <w:sdtPr>
            <w:rPr>
              <w:rFonts w:cstheme="minorHAnsi"/>
              <w:sz w:val="24"/>
            </w:rPr>
            <w:id w:val="1720321617"/>
            <w14:checkbox>
              <w14:checked w14:val="0"/>
              <w14:checkedState w14:val="2612" w14:font="MS Gothic"/>
              <w14:uncheckedState w14:val="2610" w14:font="MS Gothic"/>
            </w14:checkbox>
          </w:sdtPr>
          <w:sdtEndPr/>
          <w:sdtContent>
            <w:tc>
              <w:tcPr>
                <w:tcW w:w="144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sdt>
          <w:sdtPr>
            <w:rPr>
              <w:rFonts w:cstheme="minorHAnsi"/>
              <w:sz w:val="24"/>
            </w:rPr>
            <w:id w:val="1170597613"/>
            <w14:checkbox>
              <w14:checked w14:val="0"/>
              <w14:checkedState w14:val="2612" w14:font="MS Gothic"/>
              <w14:uncheckedState w14:val="2610" w14:font="MS Gothic"/>
            </w14:checkbox>
          </w:sdtPr>
          <w:sdtEndPr/>
          <w:sdtContent>
            <w:tc>
              <w:tcPr>
                <w:tcW w:w="126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tr>
      <w:tr w:rsidR="00D6195F" w:rsidRPr="00D6195F" w:rsidTr="00684B0C">
        <w:tc>
          <w:tcPr>
            <w:tcW w:w="5395" w:type="dxa"/>
            <w:gridSpan w:val="3"/>
            <w:tcBorders>
              <w:top w:val="nil"/>
              <w:left w:val="nil"/>
              <w:bottom w:val="nil"/>
              <w:right w:val="nil"/>
            </w:tcBorders>
          </w:tcPr>
          <w:p w:rsidR="00D6195F" w:rsidRPr="00D6195F" w:rsidRDefault="00D6195F" w:rsidP="00D5574B">
            <w:pPr>
              <w:spacing w:line="216" w:lineRule="auto"/>
              <w:rPr>
                <w:rFonts w:cstheme="minorHAnsi"/>
                <w:sz w:val="24"/>
              </w:rPr>
            </w:pPr>
            <w:r w:rsidRPr="00D6195F">
              <w:rPr>
                <w:rFonts w:cstheme="minorHAnsi"/>
                <w:b/>
                <w:bCs/>
                <w:sz w:val="24"/>
              </w:rPr>
              <w:t>WITHIN THE LAST 14 DAYS have you:</w:t>
            </w:r>
          </w:p>
        </w:tc>
        <w:tc>
          <w:tcPr>
            <w:tcW w:w="1440" w:type="dxa"/>
            <w:tcBorders>
              <w:top w:val="nil"/>
              <w:left w:val="nil"/>
              <w:bottom w:val="nil"/>
              <w:right w:val="nil"/>
            </w:tcBorders>
          </w:tcPr>
          <w:p w:rsidR="00D6195F" w:rsidRPr="00D6195F" w:rsidRDefault="00D6195F" w:rsidP="00D5574B">
            <w:pPr>
              <w:spacing w:line="216" w:lineRule="auto"/>
              <w:jc w:val="center"/>
              <w:rPr>
                <w:rFonts w:cstheme="minorHAnsi"/>
                <w:sz w:val="24"/>
              </w:rPr>
            </w:pPr>
          </w:p>
        </w:tc>
        <w:tc>
          <w:tcPr>
            <w:tcW w:w="1260" w:type="dxa"/>
            <w:tcBorders>
              <w:top w:val="nil"/>
              <w:left w:val="nil"/>
              <w:bottom w:val="nil"/>
              <w:right w:val="nil"/>
            </w:tcBorders>
          </w:tcPr>
          <w:p w:rsidR="00D6195F" w:rsidRPr="00D6195F" w:rsidRDefault="00D6195F" w:rsidP="00D5574B">
            <w:pPr>
              <w:spacing w:line="216" w:lineRule="auto"/>
              <w:jc w:val="center"/>
              <w:rPr>
                <w:rFonts w:cstheme="minorHAnsi"/>
                <w:sz w:val="24"/>
              </w:rPr>
            </w:pPr>
          </w:p>
        </w:tc>
      </w:tr>
      <w:tr w:rsidR="00D6195F" w:rsidRPr="00D6195F" w:rsidTr="00684B0C">
        <w:tc>
          <w:tcPr>
            <w:tcW w:w="99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4405" w:type="dxa"/>
            <w:gridSpan w:val="2"/>
            <w:tcBorders>
              <w:top w:val="nil"/>
              <w:left w:val="nil"/>
              <w:bottom w:val="nil"/>
              <w:right w:val="nil"/>
            </w:tcBorders>
          </w:tcPr>
          <w:p w:rsidR="00D6195F" w:rsidRPr="00684B0C" w:rsidRDefault="00D6195F" w:rsidP="00D5574B">
            <w:pPr>
              <w:spacing w:line="216" w:lineRule="auto"/>
              <w:rPr>
                <w:rFonts w:cstheme="minorHAnsi"/>
                <w:sz w:val="24"/>
              </w:rPr>
            </w:pPr>
            <w:r w:rsidRPr="00684B0C">
              <w:rPr>
                <w:rFonts w:cstheme="minorHAnsi"/>
                <w:bCs/>
                <w:sz w:val="24"/>
              </w:rPr>
              <w:t>Travelled to a foreign country</w:t>
            </w:r>
          </w:p>
        </w:tc>
        <w:sdt>
          <w:sdtPr>
            <w:rPr>
              <w:rFonts w:cstheme="minorHAnsi"/>
              <w:sz w:val="24"/>
            </w:rPr>
            <w:id w:val="-625157915"/>
            <w14:checkbox>
              <w14:checked w14:val="0"/>
              <w14:checkedState w14:val="2612" w14:font="MS Gothic"/>
              <w14:uncheckedState w14:val="2610" w14:font="MS Gothic"/>
            </w14:checkbox>
          </w:sdtPr>
          <w:sdtEndPr/>
          <w:sdtContent>
            <w:tc>
              <w:tcPr>
                <w:tcW w:w="144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sdt>
          <w:sdtPr>
            <w:rPr>
              <w:rFonts w:cstheme="minorHAnsi"/>
              <w:sz w:val="24"/>
            </w:rPr>
            <w:id w:val="2000923175"/>
            <w14:checkbox>
              <w14:checked w14:val="0"/>
              <w14:checkedState w14:val="2612" w14:font="MS Gothic"/>
              <w14:uncheckedState w14:val="2610" w14:font="MS Gothic"/>
            </w14:checkbox>
          </w:sdtPr>
          <w:sdtEndPr/>
          <w:sdtContent>
            <w:tc>
              <w:tcPr>
                <w:tcW w:w="126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tr>
      <w:tr w:rsidR="00D6195F" w:rsidRPr="00D6195F" w:rsidTr="00684B0C">
        <w:tc>
          <w:tcPr>
            <w:tcW w:w="99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4405" w:type="dxa"/>
            <w:gridSpan w:val="2"/>
            <w:tcBorders>
              <w:top w:val="nil"/>
              <w:left w:val="nil"/>
              <w:bottom w:val="nil"/>
              <w:right w:val="nil"/>
            </w:tcBorders>
          </w:tcPr>
          <w:p w:rsidR="00D6195F" w:rsidRPr="00D6195F" w:rsidRDefault="00D6195F" w:rsidP="00D5574B">
            <w:pPr>
              <w:spacing w:line="216" w:lineRule="auto"/>
              <w:rPr>
                <w:rFonts w:cstheme="minorHAnsi"/>
                <w:sz w:val="24"/>
              </w:rPr>
            </w:pPr>
            <w:r w:rsidRPr="00D6195F">
              <w:rPr>
                <w:rFonts w:cstheme="minorHAnsi"/>
                <w:sz w:val="24"/>
              </w:rPr>
              <w:t>Have you travelled within the US</w:t>
            </w:r>
            <w:r>
              <w:rPr>
                <w:rFonts w:cstheme="minorHAnsi"/>
                <w:sz w:val="24"/>
              </w:rPr>
              <w:t xml:space="preserve"> via:</w:t>
            </w:r>
          </w:p>
        </w:tc>
        <w:tc>
          <w:tcPr>
            <w:tcW w:w="1440" w:type="dxa"/>
            <w:tcBorders>
              <w:top w:val="nil"/>
              <w:left w:val="nil"/>
              <w:bottom w:val="nil"/>
              <w:right w:val="nil"/>
            </w:tcBorders>
          </w:tcPr>
          <w:p w:rsidR="00D6195F" w:rsidRPr="00D6195F" w:rsidRDefault="00D6195F" w:rsidP="00D5574B">
            <w:pPr>
              <w:spacing w:line="216" w:lineRule="auto"/>
              <w:jc w:val="center"/>
              <w:rPr>
                <w:rFonts w:cstheme="minorHAnsi"/>
                <w:sz w:val="24"/>
              </w:rPr>
            </w:pPr>
          </w:p>
        </w:tc>
        <w:tc>
          <w:tcPr>
            <w:tcW w:w="1260" w:type="dxa"/>
            <w:tcBorders>
              <w:top w:val="nil"/>
              <w:left w:val="nil"/>
              <w:bottom w:val="nil"/>
              <w:right w:val="nil"/>
            </w:tcBorders>
          </w:tcPr>
          <w:p w:rsidR="00D6195F" w:rsidRPr="00D6195F" w:rsidRDefault="00D6195F" w:rsidP="00D5574B">
            <w:pPr>
              <w:spacing w:line="216" w:lineRule="auto"/>
              <w:jc w:val="center"/>
              <w:rPr>
                <w:rFonts w:cstheme="minorHAnsi"/>
                <w:sz w:val="24"/>
              </w:rPr>
            </w:pPr>
          </w:p>
        </w:tc>
      </w:tr>
      <w:tr w:rsidR="00684B0C" w:rsidRPr="00D6195F" w:rsidTr="00684B0C">
        <w:tc>
          <w:tcPr>
            <w:tcW w:w="990" w:type="dxa"/>
            <w:tcBorders>
              <w:top w:val="nil"/>
              <w:left w:val="nil"/>
              <w:bottom w:val="nil"/>
              <w:right w:val="nil"/>
            </w:tcBorders>
          </w:tcPr>
          <w:p w:rsidR="00684B0C" w:rsidRPr="00D6195F" w:rsidRDefault="00684B0C" w:rsidP="00D5574B">
            <w:pPr>
              <w:spacing w:line="216" w:lineRule="auto"/>
              <w:rPr>
                <w:rFonts w:cstheme="minorHAnsi"/>
                <w:sz w:val="24"/>
              </w:rPr>
            </w:pPr>
          </w:p>
        </w:tc>
        <w:tc>
          <w:tcPr>
            <w:tcW w:w="625" w:type="dxa"/>
            <w:tcBorders>
              <w:top w:val="nil"/>
              <w:left w:val="nil"/>
              <w:bottom w:val="nil"/>
              <w:right w:val="nil"/>
            </w:tcBorders>
          </w:tcPr>
          <w:p w:rsidR="00684B0C" w:rsidRPr="00D6195F" w:rsidRDefault="00684B0C" w:rsidP="00D5574B">
            <w:pPr>
              <w:spacing w:line="216" w:lineRule="auto"/>
              <w:rPr>
                <w:rFonts w:cstheme="minorHAnsi"/>
                <w:sz w:val="24"/>
              </w:rPr>
            </w:pPr>
          </w:p>
        </w:tc>
        <w:tc>
          <w:tcPr>
            <w:tcW w:w="3780" w:type="dxa"/>
            <w:tcBorders>
              <w:top w:val="nil"/>
              <w:left w:val="nil"/>
              <w:bottom w:val="nil"/>
              <w:right w:val="nil"/>
            </w:tcBorders>
          </w:tcPr>
          <w:p w:rsidR="00684B0C" w:rsidRPr="00D6195F" w:rsidRDefault="00684B0C" w:rsidP="00D5574B">
            <w:pPr>
              <w:spacing w:line="216" w:lineRule="auto"/>
              <w:rPr>
                <w:rFonts w:cstheme="minorHAnsi"/>
                <w:sz w:val="24"/>
              </w:rPr>
            </w:pPr>
            <w:r>
              <w:rPr>
                <w:rFonts w:cstheme="minorHAnsi"/>
                <w:sz w:val="24"/>
              </w:rPr>
              <w:t>Airplane</w:t>
            </w:r>
          </w:p>
        </w:tc>
        <w:sdt>
          <w:sdtPr>
            <w:rPr>
              <w:rFonts w:cstheme="minorHAnsi"/>
              <w:sz w:val="24"/>
            </w:rPr>
            <w:id w:val="150791059"/>
            <w14:checkbox>
              <w14:checked w14:val="0"/>
              <w14:checkedState w14:val="2612" w14:font="MS Gothic"/>
              <w14:uncheckedState w14:val="2610" w14:font="MS Gothic"/>
            </w14:checkbox>
          </w:sdtPr>
          <w:sdtEndPr/>
          <w:sdtContent>
            <w:tc>
              <w:tcPr>
                <w:tcW w:w="1440" w:type="dxa"/>
                <w:tcBorders>
                  <w:top w:val="nil"/>
                  <w:left w:val="nil"/>
                  <w:bottom w:val="nil"/>
                  <w:right w:val="nil"/>
                </w:tcBorders>
              </w:tcPr>
              <w:p w:rsidR="00684B0C" w:rsidRDefault="00684B0C" w:rsidP="00D5574B">
                <w:pPr>
                  <w:spacing w:line="216" w:lineRule="auto"/>
                  <w:jc w:val="center"/>
                  <w:rPr>
                    <w:rFonts w:cstheme="minorHAnsi"/>
                    <w:sz w:val="24"/>
                  </w:rPr>
                </w:pPr>
                <w:r>
                  <w:rPr>
                    <w:rFonts w:ascii="MS Gothic" w:eastAsia="MS Gothic" w:hAnsi="MS Gothic" w:cstheme="minorHAnsi" w:hint="eastAsia"/>
                    <w:sz w:val="24"/>
                  </w:rPr>
                  <w:t>☐</w:t>
                </w:r>
              </w:p>
            </w:tc>
          </w:sdtContent>
        </w:sdt>
        <w:sdt>
          <w:sdtPr>
            <w:rPr>
              <w:rFonts w:cstheme="minorHAnsi"/>
              <w:sz w:val="24"/>
            </w:rPr>
            <w:id w:val="-62713166"/>
            <w14:checkbox>
              <w14:checked w14:val="0"/>
              <w14:checkedState w14:val="2612" w14:font="MS Gothic"/>
              <w14:uncheckedState w14:val="2610" w14:font="MS Gothic"/>
            </w14:checkbox>
          </w:sdtPr>
          <w:sdtEndPr/>
          <w:sdtContent>
            <w:tc>
              <w:tcPr>
                <w:tcW w:w="1260" w:type="dxa"/>
                <w:tcBorders>
                  <w:top w:val="nil"/>
                  <w:left w:val="nil"/>
                  <w:bottom w:val="nil"/>
                  <w:right w:val="nil"/>
                </w:tcBorders>
              </w:tcPr>
              <w:p w:rsidR="00684B0C" w:rsidRDefault="00684B0C" w:rsidP="00D5574B">
                <w:pPr>
                  <w:spacing w:line="216" w:lineRule="auto"/>
                  <w:jc w:val="center"/>
                  <w:rPr>
                    <w:rFonts w:cstheme="minorHAnsi"/>
                    <w:sz w:val="24"/>
                  </w:rPr>
                </w:pPr>
                <w:r>
                  <w:rPr>
                    <w:rFonts w:ascii="MS Gothic" w:eastAsia="MS Gothic" w:hAnsi="MS Gothic" w:cstheme="minorHAnsi" w:hint="eastAsia"/>
                    <w:sz w:val="24"/>
                  </w:rPr>
                  <w:t>☐</w:t>
                </w:r>
              </w:p>
            </w:tc>
          </w:sdtContent>
        </w:sdt>
      </w:tr>
      <w:tr w:rsidR="00D6195F" w:rsidRPr="00D6195F" w:rsidTr="00684B0C">
        <w:tc>
          <w:tcPr>
            <w:tcW w:w="99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625"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3780" w:type="dxa"/>
            <w:tcBorders>
              <w:top w:val="nil"/>
              <w:left w:val="nil"/>
              <w:bottom w:val="nil"/>
              <w:right w:val="nil"/>
            </w:tcBorders>
          </w:tcPr>
          <w:p w:rsidR="00D6195F" w:rsidRPr="00D6195F" w:rsidRDefault="00D6195F" w:rsidP="00D5574B">
            <w:pPr>
              <w:spacing w:line="216" w:lineRule="auto"/>
              <w:rPr>
                <w:rFonts w:cstheme="minorHAnsi"/>
                <w:sz w:val="24"/>
              </w:rPr>
            </w:pPr>
            <w:r w:rsidRPr="00D6195F">
              <w:rPr>
                <w:rFonts w:cstheme="minorHAnsi"/>
                <w:sz w:val="24"/>
              </w:rPr>
              <w:t>Cruise ship</w:t>
            </w:r>
          </w:p>
        </w:tc>
        <w:sdt>
          <w:sdtPr>
            <w:rPr>
              <w:rFonts w:cstheme="minorHAnsi"/>
              <w:sz w:val="24"/>
            </w:rPr>
            <w:id w:val="423240484"/>
            <w14:checkbox>
              <w14:checked w14:val="0"/>
              <w14:checkedState w14:val="2612" w14:font="MS Gothic"/>
              <w14:uncheckedState w14:val="2610" w14:font="MS Gothic"/>
            </w14:checkbox>
          </w:sdtPr>
          <w:sdtEndPr/>
          <w:sdtContent>
            <w:tc>
              <w:tcPr>
                <w:tcW w:w="144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sdt>
          <w:sdtPr>
            <w:rPr>
              <w:rFonts w:cstheme="minorHAnsi"/>
              <w:sz w:val="24"/>
            </w:rPr>
            <w:id w:val="881446854"/>
            <w14:checkbox>
              <w14:checked w14:val="0"/>
              <w14:checkedState w14:val="2612" w14:font="MS Gothic"/>
              <w14:uncheckedState w14:val="2610" w14:font="MS Gothic"/>
            </w14:checkbox>
          </w:sdtPr>
          <w:sdtEndPr/>
          <w:sdtContent>
            <w:tc>
              <w:tcPr>
                <w:tcW w:w="126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tr>
      <w:tr w:rsidR="00D6195F" w:rsidRPr="00D6195F" w:rsidTr="00684B0C">
        <w:tc>
          <w:tcPr>
            <w:tcW w:w="99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625"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3780" w:type="dxa"/>
            <w:tcBorders>
              <w:top w:val="nil"/>
              <w:left w:val="nil"/>
              <w:bottom w:val="nil"/>
              <w:right w:val="nil"/>
            </w:tcBorders>
          </w:tcPr>
          <w:p w:rsidR="00D6195F" w:rsidRPr="00D6195F" w:rsidRDefault="00D6195F" w:rsidP="00D5574B">
            <w:pPr>
              <w:spacing w:line="216" w:lineRule="auto"/>
              <w:rPr>
                <w:rFonts w:cstheme="minorHAnsi"/>
                <w:sz w:val="24"/>
              </w:rPr>
            </w:pPr>
            <w:r w:rsidRPr="00D6195F">
              <w:rPr>
                <w:rFonts w:cstheme="minorHAnsi"/>
                <w:sz w:val="24"/>
              </w:rPr>
              <w:t>Train</w:t>
            </w:r>
          </w:p>
        </w:tc>
        <w:sdt>
          <w:sdtPr>
            <w:rPr>
              <w:rFonts w:cstheme="minorHAnsi"/>
              <w:sz w:val="24"/>
            </w:rPr>
            <w:id w:val="1729115936"/>
            <w14:checkbox>
              <w14:checked w14:val="0"/>
              <w14:checkedState w14:val="2612" w14:font="MS Gothic"/>
              <w14:uncheckedState w14:val="2610" w14:font="MS Gothic"/>
            </w14:checkbox>
          </w:sdtPr>
          <w:sdtEndPr/>
          <w:sdtContent>
            <w:tc>
              <w:tcPr>
                <w:tcW w:w="144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sdt>
          <w:sdtPr>
            <w:rPr>
              <w:rFonts w:cstheme="minorHAnsi"/>
              <w:sz w:val="24"/>
            </w:rPr>
            <w:id w:val="1095908363"/>
            <w14:checkbox>
              <w14:checked w14:val="0"/>
              <w14:checkedState w14:val="2612" w14:font="MS Gothic"/>
              <w14:uncheckedState w14:val="2610" w14:font="MS Gothic"/>
            </w14:checkbox>
          </w:sdtPr>
          <w:sdtEndPr/>
          <w:sdtContent>
            <w:tc>
              <w:tcPr>
                <w:tcW w:w="126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tr>
      <w:tr w:rsidR="00D6195F" w:rsidRPr="00D6195F" w:rsidTr="00684B0C">
        <w:tc>
          <w:tcPr>
            <w:tcW w:w="99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625"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3780" w:type="dxa"/>
            <w:tcBorders>
              <w:top w:val="nil"/>
              <w:left w:val="nil"/>
              <w:bottom w:val="nil"/>
              <w:right w:val="nil"/>
            </w:tcBorders>
          </w:tcPr>
          <w:p w:rsidR="00D6195F" w:rsidRPr="00D6195F" w:rsidRDefault="00D6195F" w:rsidP="00D5574B">
            <w:pPr>
              <w:spacing w:line="216" w:lineRule="auto"/>
              <w:rPr>
                <w:rFonts w:cstheme="minorHAnsi"/>
                <w:sz w:val="24"/>
              </w:rPr>
            </w:pPr>
            <w:r w:rsidRPr="00D6195F">
              <w:rPr>
                <w:rFonts w:cstheme="minorHAnsi"/>
                <w:sz w:val="24"/>
              </w:rPr>
              <w:t>Public transportation</w:t>
            </w:r>
          </w:p>
        </w:tc>
        <w:sdt>
          <w:sdtPr>
            <w:rPr>
              <w:rFonts w:cstheme="minorHAnsi"/>
              <w:sz w:val="24"/>
            </w:rPr>
            <w:id w:val="354167702"/>
            <w14:checkbox>
              <w14:checked w14:val="0"/>
              <w14:checkedState w14:val="2612" w14:font="MS Gothic"/>
              <w14:uncheckedState w14:val="2610" w14:font="MS Gothic"/>
            </w14:checkbox>
          </w:sdtPr>
          <w:sdtEndPr/>
          <w:sdtContent>
            <w:tc>
              <w:tcPr>
                <w:tcW w:w="144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sdt>
          <w:sdtPr>
            <w:rPr>
              <w:rFonts w:cstheme="minorHAnsi"/>
              <w:sz w:val="24"/>
            </w:rPr>
            <w:id w:val="-1159920181"/>
            <w14:checkbox>
              <w14:checked w14:val="0"/>
              <w14:checkedState w14:val="2612" w14:font="MS Gothic"/>
              <w14:uncheckedState w14:val="2610" w14:font="MS Gothic"/>
            </w14:checkbox>
          </w:sdtPr>
          <w:sdtEndPr/>
          <w:sdtContent>
            <w:tc>
              <w:tcPr>
                <w:tcW w:w="1260" w:type="dxa"/>
                <w:tcBorders>
                  <w:top w:val="nil"/>
                  <w:left w:val="nil"/>
                  <w:bottom w:val="nil"/>
                  <w:right w:val="nil"/>
                </w:tcBorders>
              </w:tcPr>
              <w:p w:rsidR="00D6195F" w:rsidRPr="00D6195F" w:rsidRDefault="00D6195F" w:rsidP="00D5574B">
                <w:pPr>
                  <w:spacing w:line="216" w:lineRule="auto"/>
                  <w:jc w:val="center"/>
                  <w:rPr>
                    <w:rFonts w:cstheme="minorHAnsi"/>
                    <w:sz w:val="24"/>
                  </w:rPr>
                </w:pPr>
                <w:r>
                  <w:rPr>
                    <w:rFonts w:ascii="MS Gothic" w:eastAsia="MS Gothic" w:hAnsi="MS Gothic" w:cstheme="minorHAnsi" w:hint="eastAsia"/>
                    <w:sz w:val="24"/>
                  </w:rPr>
                  <w:t>☐</w:t>
                </w:r>
              </w:p>
            </w:tc>
          </w:sdtContent>
        </w:sdt>
      </w:tr>
      <w:tr w:rsidR="00D6195F" w:rsidRPr="00D6195F" w:rsidTr="00684B0C">
        <w:tc>
          <w:tcPr>
            <w:tcW w:w="99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625"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378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1440" w:type="dxa"/>
            <w:tcBorders>
              <w:top w:val="nil"/>
              <w:left w:val="nil"/>
              <w:bottom w:val="nil"/>
              <w:right w:val="nil"/>
            </w:tcBorders>
          </w:tcPr>
          <w:p w:rsidR="00D6195F" w:rsidRPr="00D6195F" w:rsidRDefault="00D6195F" w:rsidP="00D5574B">
            <w:pPr>
              <w:spacing w:line="216" w:lineRule="auto"/>
              <w:rPr>
                <w:rFonts w:cstheme="minorHAnsi"/>
                <w:sz w:val="24"/>
              </w:rPr>
            </w:pPr>
          </w:p>
        </w:tc>
        <w:tc>
          <w:tcPr>
            <w:tcW w:w="1260" w:type="dxa"/>
            <w:tcBorders>
              <w:top w:val="nil"/>
              <w:left w:val="nil"/>
              <w:bottom w:val="nil"/>
              <w:right w:val="nil"/>
            </w:tcBorders>
          </w:tcPr>
          <w:p w:rsidR="00D6195F" w:rsidRPr="00D6195F" w:rsidRDefault="00D6195F" w:rsidP="00D5574B">
            <w:pPr>
              <w:spacing w:line="216" w:lineRule="auto"/>
              <w:rPr>
                <w:rFonts w:cstheme="minorHAnsi"/>
                <w:sz w:val="24"/>
              </w:rPr>
            </w:pPr>
          </w:p>
        </w:tc>
      </w:tr>
    </w:tbl>
    <w:p w:rsidR="00D6195F" w:rsidRPr="00D6195F" w:rsidRDefault="00D6195F" w:rsidP="00D5574B">
      <w:pPr>
        <w:spacing w:after="0" w:line="216" w:lineRule="auto"/>
        <w:rPr>
          <w:rFonts w:cstheme="minorHAnsi"/>
          <w:sz w:val="24"/>
        </w:rPr>
      </w:pPr>
    </w:p>
    <w:p w:rsidR="00684B0C" w:rsidRPr="00D6195F" w:rsidRDefault="00684B0C" w:rsidP="00D5574B">
      <w:pPr>
        <w:spacing w:after="0" w:line="216" w:lineRule="auto"/>
        <w:rPr>
          <w:rFonts w:cstheme="minorHAnsi"/>
          <w:sz w:val="24"/>
        </w:rPr>
      </w:pPr>
      <w:r w:rsidRPr="00D6195F">
        <w:rPr>
          <w:rFonts w:cstheme="minorHAnsi"/>
          <w:sz w:val="24"/>
        </w:rPr>
        <w:t>If yes, to any of the above questions, please explain: __________</w:t>
      </w:r>
      <w:r>
        <w:rPr>
          <w:rFonts w:cstheme="minorHAnsi"/>
          <w:sz w:val="24"/>
        </w:rPr>
        <w:t>__________</w:t>
      </w:r>
      <w:r w:rsidRPr="00D6195F">
        <w:rPr>
          <w:rFonts w:cstheme="minorHAnsi"/>
          <w:sz w:val="24"/>
        </w:rPr>
        <w:t>___________</w:t>
      </w:r>
    </w:p>
    <w:p w:rsidR="00684B0C" w:rsidRDefault="00684B0C" w:rsidP="00D5574B">
      <w:pPr>
        <w:spacing w:after="0" w:line="216" w:lineRule="auto"/>
        <w:rPr>
          <w:sz w:val="24"/>
        </w:rPr>
      </w:pPr>
      <w:r>
        <w:rPr>
          <w:sz w:val="24"/>
        </w:rPr>
        <w:t>__________________________________________________________________________</w:t>
      </w:r>
    </w:p>
    <w:p w:rsidR="00684B0C" w:rsidRDefault="00684B0C" w:rsidP="00D5574B">
      <w:pPr>
        <w:spacing w:after="0" w:line="216" w:lineRule="auto"/>
        <w:rPr>
          <w:sz w:val="24"/>
        </w:rPr>
      </w:pPr>
    </w:p>
    <w:p w:rsidR="00D5574B" w:rsidRDefault="006D655F" w:rsidP="00D5574B">
      <w:pPr>
        <w:spacing w:after="120" w:line="216" w:lineRule="auto"/>
        <w:rPr>
          <w:sz w:val="24"/>
        </w:rPr>
      </w:pPr>
      <w:r w:rsidRPr="00D6195F">
        <w:rPr>
          <w:sz w:val="24"/>
        </w:rPr>
        <w:t xml:space="preserve">I have been practicing all current CDC guidelines with respect to “social distancing” and have NOT been in contact with a person who had a positive test for COVID-19 or suspected to be positive. </w:t>
      </w:r>
    </w:p>
    <w:p w:rsidR="00D5574B" w:rsidRDefault="00CC188E" w:rsidP="00D5574B">
      <w:pPr>
        <w:spacing w:after="0" w:line="192" w:lineRule="auto"/>
        <w:rPr>
          <w:b/>
        </w:rPr>
      </w:pPr>
      <w:r w:rsidRPr="00CC188E">
        <w:rPr>
          <w:b/>
        </w:rPr>
        <w:t xml:space="preserve">Accompanying </w:t>
      </w:r>
      <w:r w:rsidR="00D5574B">
        <w:rPr>
          <w:b/>
        </w:rPr>
        <w:tab/>
      </w:r>
      <w:r w:rsidR="00D5574B">
        <w:rPr>
          <w:b/>
        </w:rPr>
        <w:tab/>
      </w:r>
      <w:r w:rsidR="00D5574B">
        <w:rPr>
          <w:b/>
        </w:rPr>
        <w:tab/>
      </w:r>
      <w:r w:rsidR="00D5574B">
        <w:rPr>
          <w:b/>
        </w:rPr>
        <w:tab/>
      </w:r>
      <w:r w:rsidR="00D5574B">
        <w:rPr>
          <w:b/>
        </w:rPr>
        <w:tab/>
      </w:r>
      <w:r w:rsidR="00D5574B">
        <w:rPr>
          <w:b/>
        </w:rPr>
        <w:tab/>
      </w:r>
      <w:r w:rsidR="00D5574B" w:rsidRPr="00CC188E">
        <w:rPr>
          <w:b/>
        </w:rPr>
        <w:t>Accompan</w:t>
      </w:r>
      <w:bookmarkStart w:id="0" w:name="_GoBack"/>
      <w:bookmarkEnd w:id="0"/>
      <w:r w:rsidR="00D5574B" w:rsidRPr="00CC188E">
        <w:rPr>
          <w:b/>
        </w:rPr>
        <w:t>ying</w:t>
      </w:r>
    </w:p>
    <w:p w:rsidR="00CC188E" w:rsidRPr="00D5574B" w:rsidRDefault="00CC188E" w:rsidP="00D5574B">
      <w:pPr>
        <w:spacing w:after="0" w:line="216" w:lineRule="auto"/>
        <w:rPr>
          <w:sz w:val="40"/>
        </w:rPr>
      </w:pPr>
      <w:r w:rsidRPr="00CC188E">
        <w:rPr>
          <w:b/>
        </w:rPr>
        <w:t>Party name: ________________</w:t>
      </w:r>
      <w:r w:rsidR="00D5574B">
        <w:rPr>
          <w:b/>
        </w:rPr>
        <w:t>_________</w:t>
      </w:r>
      <w:r w:rsidRPr="00CC188E">
        <w:rPr>
          <w:b/>
        </w:rPr>
        <w:t xml:space="preserve">___ </w:t>
      </w:r>
      <w:r w:rsidRPr="00CC188E">
        <w:rPr>
          <w:b/>
        </w:rPr>
        <w:tab/>
      </w:r>
      <w:r w:rsidR="00D5574B">
        <w:rPr>
          <w:b/>
        </w:rPr>
        <w:tab/>
      </w:r>
      <w:r w:rsidRPr="00CC188E">
        <w:rPr>
          <w:b/>
        </w:rPr>
        <w:t>Party signature: ________________</w:t>
      </w:r>
      <w:r w:rsidR="00D5574B">
        <w:rPr>
          <w:b/>
        </w:rPr>
        <w:t>_________</w:t>
      </w:r>
      <w:r w:rsidRPr="00CC188E">
        <w:rPr>
          <w:b/>
        </w:rPr>
        <w:t>__</w:t>
      </w:r>
      <w:r w:rsidRPr="00D5574B">
        <w:rPr>
          <w:b/>
          <w:color w:val="FF0000"/>
          <w:sz w:val="36"/>
        </w:rPr>
        <w:tab/>
      </w:r>
    </w:p>
    <w:p w:rsidR="00D5574B" w:rsidRPr="00D5574B" w:rsidRDefault="00D5574B" w:rsidP="00D5574B">
      <w:pPr>
        <w:spacing w:after="0" w:line="216" w:lineRule="auto"/>
      </w:pPr>
      <w:r w:rsidRPr="00D5574B">
        <w:t>Date:  _____________________</w:t>
      </w:r>
    </w:p>
    <w:p w:rsidR="00CC188E" w:rsidRPr="00D6195F" w:rsidRDefault="00CC188E" w:rsidP="00D5574B">
      <w:pPr>
        <w:spacing w:after="120" w:line="216" w:lineRule="auto"/>
        <w:rPr>
          <w:sz w:val="24"/>
        </w:rPr>
      </w:pPr>
      <w:r w:rsidRPr="00D6195F">
        <w:rPr>
          <w:sz w:val="24"/>
        </w:rPr>
        <w:t xml:space="preserve">I have been practicing all current CDC guidelines with respect to “social distancing” and have NOT been in contact with a person who had a positive test for COVID-19 or suspected to be positive. </w:t>
      </w:r>
    </w:p>
    <w:p w:rsidR="00CC188E" w:rsidRPr="00871902" w:rsidRDefault="00CC188E" w:rsidP="00D5574B">
      <w:pPr>
        <w:spacing w:after="0" w:line="216" w:lineRule="auto"/>
        <w:rPr>
          <w:color w:val="FF0000"/>
        </w:rPr>
      </w:pPr>
      <w:r w:rsidRPr="00871902">
        <w:rPr>
          <w:color w:val="FF0000"/>
        </w:rPr>
        <w:t>I hereby consent to the treatment proposed by my physician.</w:t>
      </w:r>
    </w:p>
    <w:p w:rsidR="00CC188E" w:rsidRPr="00CC188E" w:rsidRDefault="00CC188E" w:rsidP="00D5574B">
      <w:pPr>
        <w:spacing w:after="0" w:line="240" w:lineRule="auto"/>
        <w:rPr>
          <w:b/>
        </w:rPr>
      </w:pPr>
      <w:r w:rsidRPr="00CC188E">
        <w:rPr>
          <w:b/>
        </w:rPr>
        <w:t>Patient’s name: ___________________________</w:t>
      </w:r>
      <w:r w:rsidRPr="00CC188E">
        <w:rPr>
          <w:b/>
        </w:rPr>
        <w:tab/>
        <w:t>Patient’s signature: ____________</w:t>
      </w:r>
      <w:r>
        <w:rPr>
          <w:b/>
        </w:rPr>
        <w:t>_____</w:t>
      </w:r>
      <w:r w:rsidRPr="00CC188E">
        <w:rPr>
          <w:b/>
        </w:rPr>
        <w:t>________</w:t>
      </w:r>
      <w:r w:rsidRPr="00CC188E">
        <w:rPr>
          <w:b/>
        </w:rPr>
        <w:tab/>
      </w:r>
    </w:p>
    <w:p w:rsidR="00CC188E" w:rsidRDefault="00CC188E" w:rsidP="00D5574B">
      <w:pPr>
        <w:spacing w:after="0" w:line="240" w:lineRule="auto"/>
      </w:pPr>
      <w:r>
        <w:t>Date: _________________________</w:t>
      </w:r>
    </w:p>
    <w:p w:rsidR="00CC188E" w:rsidRPr="00CC188E" w:rsidRDefault="00CC188E" w:rsidP="00D5574B">
      <w:pPr>
        <w:spacing w:after="0" w:line="240" w:lineRule="auto"/>
        <w:rPr>
          <w:b/>
        </w:rPr>
      </w:pPr>
      <w:r w:rsidRPr="00CC188E">
        <w:rPr>
          <w:b/>
        </w:rPr>
        <w:t>Physician’s name: _________________________</w:t>
      </w:r>
      <w:r w:rsidRPr="00CC188E">
        <w:rPr>
          <w:b/>
        </w:rPr>
        <w:tab/>
        <w:t>Physician’s signature: ________________________</w:t>
      </w:r>
    </w:p>
    <w:p w:rsidR="00DF000A" w:rsidRPr="00CC188E" w:rsidRDefault="00CC188E" w:rsidP="00D5574B">
      <w:pPr>
        <w:spacing w:after="0" w:line="240" w:lineRule="auto"/>
      </w:pPr>
      <w:r>
        <w:t>Date:</w:t>
      </w:r>
      <w:r w:rsidRPr="00EC3F5E">
        <w:t xml:space="preserve"> __________________________</w:t>
      </w:r>
    </w:p>
    <w:sectPr w:rsidR="00DF000A" w:rsidRPr="00CC188E" w:rsidSect="00CC188E">
      <w:footerReference w:type="default" r:id="rId8"/>
      <w:pgSz w:w="12240" w:h="15840"/>
      <w:pgMar w:top="540" w:right="900" w:bottom="810" w:left="900" w:header="720" w:footer="3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A37" w:rsidRDefault="00860A37" w:rsidP="00CC188E">
      <w:pPr>
        <w:spacing w:after="0" w:line="240" w:lineRule="auto"/>
      </w:pPr>
      <w:r>
        <w:separator/>
      </w:r>
    </w:p>
  </w:endnote>
  <w:endnote w:type="continuationSeparator" w:id="0">
    <w:p w:rsidR="00860A37" w:rsidRDefault="00860A37" w:rsidP="00CC1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88E" w:rsidRPr="00CC188E" w:rsidRDefault="00CC188E">
    <w:pPr>
      <w:pStyle w:val="Footer"/>
      <w:rPr>
        <w:sz w:val="18"/>
      </w:rPr>
    </w:pPr>
    <w:r w:rsidRPr="00CC188E">
      <w:rPr>
        <w:sz w:val="18"/>
      </w:rPr>
      <w:t>Date Implemented: ______________</w:t>
    </w:r>
  </w:p>
  <w:p w:rsidR="00CC188E" w:rsidRPr="00CC188E" w:rsidRDefault="00CC188E">
    <w:pPr>
      <w:pStyle w:val="Footer"/>
      <w:rPr>
        <w:sz w:val="18"/>
      </w:rPr>
    </w:pPr>
    <w:r w:rsidRPr="00CC188E">
      <w:rPr>
        <w:sz w:val="18"/>
      </w:rPr>
      <w:t>Date Reviewed: 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A37" w:rsidRDefault="00860A37" w:rsidP="00CC188E">
      <w:pPr>
        <w:spacing w:after="0" w:line="240" w:lineRule="auto"/>
      </w:pPr>
      <w:r>
        <w:separator/>
      </w:r>
    </w:p>
  </w:footnote>
  <w:footnote w:type="continuationSeparator" w:id="0">
    <w:p w:rsidR="00860A37" w:rsidRDefault="00860A37" w:rsidP="00CC1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388"/>
    <w:multiLevelType w:val="hybridMultilevel"/>
    <w:tmpl w:val="8294F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330014"/>
    <w:multiLevelType w:val="hybridMultilevel"/>
    <w:tmpl w:val="4A4A47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478D8"/>
    <w:multiLevelType w:val="hybridMultilevel"/>
    <w:tmpl w:val="909C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77BE5"/>
    <w:multiLevelType w:val="hybridMultilevel"/>
    <w:tmpl w:val="959E43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A3549"/>
    <w:multiLevelType w:val="hybridMultilevel"/>
    <w:tmpl w:val="F0E64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BE"/>
    <w:rsid w:val="0005762C"/>
    <w:rsid w:val="0011375B"/>
    <w:rsid w:val="00130F3F"/>
    <w:rsid w:val="00171C99"/>
    <w:rsid w:val="00255CCC"/>
    <w:rsid w:val="00493E21"/>
    <w:rsid w:val="00493F0E"/>
    <w:rsid w:val="00684B0C"/>
    <w:rsid w:val="006D655F"/>
    <w:rsid w:val="00847353"/>
    <w:rsid w:val="00860A37"/>
    <w:rsid w:val="00A73148"/>
    <w:rsid w:val="00B551BC"/>
    <w:rsid w:val="00CC188E"/>
    <w:rsid w:val="00D5574B"/>
    <w:rsid w:val="00D6195F"/>
    <w:rsid w:val="00DF000A"/>
    <w:rsid w:val="00E8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ABF855-B27A-432D-96E8-B306664D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00A"/>
    <w:pPr>
      <w:ind w:left="720"/>
      <w:contextualSpacing/>
    </w:pPr>
  </w:style>
  <w:style w:type="table" w:styleId="TableGrid">
    <w:name w:val="Table Grid"/>
    <w:basedOn w:val="TableNormal"/>
    <w:uiPriority w:val="39"/>
    <w:rsid w:val="00D6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88E"/>
  </w:style>
  <w:style w:type="paragraph" w:styleId="Footer">
    <w:name w:val="footer"/>
    <w:basedOn w:val="Normal"/>
    <w:link w:val="FooterChar"/>
    <w:uiPriority w:val="99"/>
    <w:unhideWhenUsed/>
    <w:rsid w:val="00CC1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88E"/>
  </w:style>
  <w:style w:type="character" w:styleId="CommentReference">
    <w:name w:val="annotation reference"/>
    <w:basedOn w:val="DefaultParagraphFont"/>
    <w:uiPriority w:val="99"/>
    <w:semiHidden/>
    <w:unhideWhenUsed/>
    <w:rsid w:val="00130F3F"/>
    <w:rPr>
      <w:sz w:val="16"/>
      <w:szCs w:val="16"/>
    </w:rPr>
  </w:style>
  <w:style w:type="paragraph" w:styleId="CommentText">
    <w:name w:val="annotation text"/>
    <w:basedOn w:val="Normal"/>
    <w:link w:val="CommentTextChar"/>
    <w:uiPriority w:val="99"/>
    <w:semiHidden/>
    <w:unhideWhenUsed/>
    <w:rsid w:val="00130F3F"/>
    <w:pPr>
      <w:spacing w:line="240" w:lineRule="auto"/>
    </w:pPr>
    <w:rPr>
      <w:sz w:val="20"/>
      <w:szCs w:val="20"/>
    </w:rPr>
  </w:style>
  <w:style w:type="character" w:customStyle="1" w:styleId="CommentTextChar">
    <w:name w:val="Comment Text Char"/>
    <w:basedOn w:val="DefaultParagraphFont"/>
    <w:link w:val="CommentText"/>
    <w:uiPriority w:val="99"/>
    <w:semiHidden/>
    <w:rsid w:val="00130F3F"/>
    <w:rPr>
      <w:sz w:val="20"/>
      <w:szCs w:val="20"/>
    </w:rPr>
  </w:style>
  <w:style w:type="paragraph" w:styleId="CommentSubject">
    <w:name w:val="annotation subject"/>
    <w:basedOn w:val="CommentText"/>
    <w:next w:val="CommentText"/>
    <w:link w:val="CommentSubjectChar"/>
    <w:uiPriority w:val="99"/>
    <w:semiHidden/>
    <w:unhideWhenUsed/>
    <w:rsid w:val="00130F3F"/>
    <w:rPr>
      <w:b/>
      <w:bCs/>
    </w:rPr>
  </w:style>
  <w:style w:type="character" w:customStyle="1" w:styleId="CommentSubjectChar">
    <w:name w:val="Comment Subject Char"/>
    <w:basedOn w:val="CommentTextChar"/>
    <w:link w:val="CommentSubject"/>
    <w:uiPriority w:val="99"/>
    <w:semiHidden/>
    <w:rsid w:val="00130F3F"/>
    <w:rPr>
      <w:b/>
      <w:bCs/>
      <w:sz w:val="20"/>
      <w:szCs w:val="20"/>
    </w:rPr>
  </w:style>
  <w:style w:type="paragraph" w:styleId="BalloonText">
    <w:name w:val="Balloon Text"/>
    <w:basedOn w:val="Normal"/>
    <w:link w:val="BalloonTextChar"/>
    <w:uiPriority w:val="99"/>
    <w:semiHidden/>
    <w:unhideWhenUsed/>
    <w:rsid w:val="00130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7145-938F-4804-9FA1-C11015A4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520</Words>
  <Characters>3099</Characters>
  <Application>Microsoft Office Word</Application>
  <DocSecurity>0</DocSecurity>
  <Lines>163</Lines>
  <Paragraphs>69</Paragraphs>
  <ScaleCrop>false</ScaleCrop>
  <HeadingPairs>
    <vt:vector size="2" baseType="variant">
      <vt:variant>
        <vt:lpstr>Title</vt:lpstr>
      </vt:variant>
      <vt:variant>
        <vt:i4>1</vt:i4>
      </vt:variant>
    </vt:vector>
  </HeadingPairs>
  <TitlesOfParts>
    <vt:vector size="1" baseType="lpstr">
      <vt:lpstr/>
    </vt:vector>
  </TitlesOfParts>
  <Company>ProAssurance Corporation</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McSmith</dc:creator>
  <cp:keywords/>
  <dc:description/>
  <cp:lastModifiedBy>Linda McSmith</cp:lastModifiedBy>
  <cp:revision>3</cp:revision>
  <dcterms:created xsi:type="dcterms:W3CDTF">2020-04-08T14:07:00Z</dcterms:created>
  <dcterms:modified xsi:type="dcterms:W3CDTF">2020-04-08T14:10:00Z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629380778</vt:i4>
  </property>
  <property fmtid="{D5CDD505-2E9C-101B-9397-08002B2CF9AE}" pid="3" name="_NewReviewCycle">
    <vt:lpwstr/>
  </property>
  <property fmtid="{D5CDD505-2E9C-101B-9397-08002B2CF9AE}" pid="4" name="_EmailSubject">
    <vt:lpwstr>Draft SAMPLE   Patient Acknowledgement to Receive Treatment during COVID-19</vt:lpwstr>
  </property>
  <property fmtid="{D5CDD505-2E9C-101B-9397-08002B2CF9AE}" pid="5" name="_AuthorEmail">
    <vt:lpwstr>lindamcsmith@proassurance.com</vt:lpwstr>
  </property>
  <property fmtid="{D5CDD505-2E9C-101B-9397-08002B2CF9AE}" pid="6" name="_AuthorEmailDisplayName">
    <vt:lpwstr>McSmith, Linda</vt:lpwstr>
  </property>
  <property fmtid="{D5CDD505-2E9C-101B-9397-08002B2CF9AE}" pid="8" name="_PreviousAdHocReviewCycleID">
    <vt:i4>1103059911</vt:i4>
  </property>
</Properties>
</file>